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B9" w:rsidRPr="00F41485" w:rsidRDefault="009116B9" w:rsidP="006E576D">
      <w:pPr>
        <w:jc w:val="center"/>
        <w:rPr>
          <w:rFonts w:ascii="標楷體" w:eastAsia="標楷體" w:hAnsi="標楷體"/>
          <w:b/>
          <w:spacing w:val="40"/>
          <w:sz w:val="32"/>
        </w:rPr>
      </w:pPr>
      <w:r w:rsidRPr="00F41485">
        <w:rPr>
          <w:rFonts w:ascii="標楷體" w:eastAsia="標楷體" w:hAnsi="標楷體" w:hint="eastAsia"/>
          <w:b/>
          <w:spacing w:val="40"/>
          <w:sz w:val="32"/>
        </w:rPr>
        <w:t>基本資料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6634"/>
      </w:tblGrid>
      <w:tr w:rsidR="009116B9" w:rsidRPr="00F41485" w:rsidTr="00F41485">
        <w:trPr>
          <w:trHeight w:val="469"/>
        </w:trPr>
        <w:tc>
          <w:tcPr>
            <w:tcW w:w="1728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填表人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F41485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6634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E54682">
        <w:trPr>
          <w:trHeight w:val="631"/>
        </w:trPr>
        <w:tc>
          <w:tcPr>
            <w:tcW w:w="1728" w:type="dxa"/>
            <w:vAlign w:val="center"/>
          </w:tcPr>
          <w:p w:rsidR="009116B9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公司名稱</w:t>
            </w:r>
          </w:p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6634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F41485">
        <w:trPr>
          <w:trHeight w:val="469"/>
        </w:trPr>
        <w:tc>
          <w:tcPr>
            <w:tcW w:w="1728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634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F41485">
        <w:trPr>
          <w:trHeight w:val="469"/>
        </w:trPr>
        <w:tc>
          <w:tcPr>
            <w:tcW w:w="1728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6634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F41485">
        <w:trPr>
          <w:trHeight w:val="469"/>
        </w:trPr>
        <w:tc>
          <w:tcPr>
            <w:tcW w:w="1728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/>
                <w:b/>
              </w:rPr>
              <w:t>E-mail</w:t>
            </w:r>
          </w:p>
        </w:tc>
        <w:tc>
          <w:tcPr>
            <w:tcW w:w="6634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F41485">
        <w:trPr>
          <w:trHeight w:val="469"/>
        </w:trPr>
        <w:tc>
          <w:tcPr>
            <w:tcW w:w="1728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6634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F41485">
        <w:trPr>
          <w:trHeight w:val="469"/>
        </w:trPr>
        <w:tc>
          <w:tcPr>
            <w:tcW w:w="1728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行業別</w:t>
            </w:r>
          </w:p>
        </w:tc>
        <w:tc>
          <w:tcPr>
            <w:tcW w:w="6634" w:type="dxa"/>
            <w:vAlign w:val="bottom"/>
          </w:tcPr>
          <w:p w:rsidR="009116B9" w:rsidRDefault="009116B9" w:rsidP="00AF195D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 w:rsidRPr="00076F86">
              <w:rPr>
                <w:rFonts w:ascii="標楷體" w:eastAsia="標楷體" w:hAnsi="標楷體" w:hint="eastAsia"/>
                <w:b/>
              </w:rPr>
              <w:t>製造業</w:t>
            </w:r>
            <w:r w:rsidRPr="00076F86">
              <w:rPr>
                <w:rFonts w:ascii="標楷體" w:eastAsia="標楷體" w:hAnsi="標楷體"/>
                <w:b/>
              </w:rPr>
              <w:t xml:space="preserve"> </w:t>
            </w:r>
            <w:r w:rsidRPr="00076F86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 w:rsidRPr="00076F86">
              <w:rPr>
                <w:rFonts w:ascii="標楷體" w:eastAsia="標楷體" w:hAnsi="標楷體" w:hint="eastAsia"/>
                <w:b/>
              </w:rPr>
              <w:t>服務業</w:t>
            </w:r>
            <w:r w:rsidRPr="00076F86">
              <w:rPr>
                <w:rFonts w:ascii="標楷體" w:eastAsia="標楷體" w:hAnsi="標楷體"/>
                <w:b/>
              </w:rPr>
              <w:t xml:space="preserve"> </w:t>
            </w:r>
            <w:r w:rsidRPr="00076F86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 w:rsidRPr="00076F86">
              <w:rPr>
                <w:rFonts w:ascii="標楷體" w:eastAsia="標楷體" w:hAnsi="標楷體" w:hint="eastAsia"/>
                <w:b/>
              </w:rPr>
              <w:t>農漁牧</w:t>
            </w:r>
            <w:r w:rsidRPr="00076F86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</w:rPr>
              <w:t>不動產投資</w:t>
            </w:r>
            <w:r w:rsidRPr="00076F86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</w:rPr>
              <w:t>金融、保險</w:t>
            </w:r>
          </w:p>
          <w:p w:rsidR="009116B9" w:rsidRPr="00F41485" w:rsidRDefault="009116B9" w:rsidP="00AF195D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 w:rsidRPr="00076F86">
              <w:rPr>
                <w:rFonts w:ascii="標楷體" w:eastAsia="標楷體" w:hAnsi="標楷體" w:hint="eastAsia"/>
                <w:b/>
              </w:rPr>
              <w:t>其它</w:t>
            </w:r>
            <w:r w:rsidRPr="00076F86">
              <w:rPr>
                <w:rFonts w:ascii="標楷體" w:eastAsia="標楷體" w:hAnsi="標楷體"/>
                <w:b/>
              </w:rPr>
              <w:t>_______</w:t>
            </w:r>
          </w:p>
        </w:tc>
      </w:tr>
    </w:tbl>
    <w:p w:rsidR="009116B9" w:rsidRPr="00F41485" w:rsidRDefault="009116B9" w:rsidP="006E576D">
      <w:pPr>
        <w:jc w:val="center"/>
        <w:rPr>
          <w:rFonts w:ascii="標楷體" w:eastAsia="標楷體" w:hAnsi="標楷體"/>
          <w:b/>
          <w:spacing w:val="40"/>
          <w:sz w:val="32"/>
        </w:rPr>
      </w:pPr>
      <w:r w:rsidRPr="00F41485">
        <w:rPr>
          <w:rFonts w:ascii="標楷體" w:eastAsia="標楷體" w:hAnsi="標楷體" w:hint="eastAsia"/>
          <w:b/>
          <w:spacing w:val="40"/>
          <w:sz w:val="32"/>
        </w:rPr>
        <w:t>主要訴求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6411"/>
      </w:tblGrid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營銷</w:t>
            </w:r>
            <w:r w:rsidRPr="00F41485">
              <w:rPr>
                <w:rFonts w:ascii="標楷體" w:eastAsia="標楷體" w:hAnsi="標楷體"/>
                <w:b/>
              </w:rPr>
              <w:t>(</w:t>
            </w:r>
            <w:r w:rsidRPr="00F41485">
              <w:rPr>
                <w:rFonts w:ascii="標楷體" w:eastAsia="標楷體" w:hAnsi="標楷體" w:hint="eastAsia"/>
                <w:b/>
              </w:rPr>
              <w:t>行銷</w:t>
            </w:r>
            <w:r w:rsidRPr="00F4148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管理種類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組織架構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財務規劃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智慧財產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二、三代</w:t>
            </w:r>
            <w:r w:rsidRPr="00F41485">
              <w:rPr>
                <w:rFonts w:ascii="標楷體" w:eastAsia="標楷體" w:hAnsi="標楷體" w:hint="eastAsia"/>
                <w:b/>
              </w:rPr>
              <w:t>傳</w:t>
            </w:r>
            <w:r>
              <w:rPr>
                <w:rFonts w:ascii="標楷體" w:eastAsia="標楷體" w:hAnsi="標楷體" w:hint="eastAsia"/>
                <w:b/>
              </w:rPr>
              <w:t>承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2C737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2C7379" w:rsidRPr="00F41485" w:rsidRDefault="002C7379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社團團體諮詢</w:t>
            </w:r>
          </w:p>
        </w:tc>
        <w:tc>
          <w:tcPr>
            <w:tcW w:w="6411" w:type="dxa"/>
          </w:tcPr>
          <w:p w:rsidR="002C7379" w:rsidRPr="00F41485" w:rsidRDefault="002C737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社團經驗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E15995" w:rsidRPr="00F41485" w:rsidTr="005176F5">
        <w:trPr>
          <w:trHeight w:val="482"/>
        </w:trPr>
        <w:tc>
          <w:tcPr>
            <w:tcW w:w="1951" w:type="dxa"/>
            <w:vAlign w:val="center"/>
          </w:tcPr>
          <w:p w:rsidR="00E15995" w:rsidRPr="00F41485" w:rsidRDefault="00E15995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對象媒合</w:t>
            </w:r>
          </w:p>
        </w:tc>
        <w:tc>
          <w:tcPr>
            <w:tcW w:w="6411" w:type="dxa"/>
          </w:tcPr>
          <w:p w:rsidR="00E15995" w:rsidRPr="00F41485" w:rsidRDefault="00E15995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研發項目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人際關係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5176F5">
        <w:trPr>
          <w:trHeight w:val="482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其它投資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  <w:tr w:rsidR="0006512B" w:rsidRPr="00F41485" w:rsidTr="005176F5">
        <w:trPr>
          <w:trHeight w:val="482"/>
        </w:trPr>
        <w:tc>
          <w:tcPr>
            <w:tcW w:w="1951" w:type="dxa"/>
            <w:vAlign w:val="center"/>
          </w:tcPr>
          <w:p w:rsidR="0006512B" w:rsidRPr="00F41485" w:rsidRDefault="0006512B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感情諮商</w:t>
            </w:r>
          </w:p>
        </w:tc>
        <w:tc>
          <w:tcPr>
            <w:tcW w:w="6411" w:type="dxa"/>
          </w:tcPr>
          <w:p w:rsidR="0006512B" w:rsidRPr="00F41485" w:rsidRDefault="0006512B">
            <w:pPr>
              <w:rPr>
                <w:rFonts w:ascii="標楷體" w:eastAsia="標楷體" w:hAnsi="標楷體"/>
                <w:b/>
              </w:rPr>
            </w:pPr>
          </w:p>
        </w:tc>
      </w:tr>
      <w:tr w:rsidR="008F167F" w:rsidRPr="00F41485" w:rsidTr="005176F5">
        <w:trPr>
          <w:trHeight w:val="482"/>
        </w:trPr>
        <w:tc>
          <w:tcPr>
            <w:tcW w:w="1951" w:type="dxa"/>
            <w:vAlign w:val="center"/>
          </w:tcPr>
          <w:p w:rsidR="008F167F" w:rsidRPr="00F41485" w:rsidRDefault="008F167F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微小爭執諮詢</w:t>
            </w:r>
          </w:p>
        </w:tc>
        <w:tc>
          <w:tcPr>
            <w:tcW w:w="6411" w:type="dxa"/>
          </w:tcPr>
          <w:p w:rsidR="008F167F" w:rsidRPr="00F41485" w:rsidRDefault="008F167F">
            <w:pPr>
              <w:rPr>
                <w:rFonts w:ascii="標楷體" w:eastAsia="標楷體" w:hAnsi="標楷體"/>
                <w:b/>
              </w:rPr>
            </w:pPr>
          </w:p>
        </w:tc>
      </w:tr>
      <w:tr w:rsidR="008F167F" w:rsidRPr="00F41485" w:rsidTr="005176F5">
        <w:trPr>
          <w:trHeight w:val="482"/>
        </w:trPr>
        <w:tc>
          <w:tcPr>
            <w:tcW w:w="1951" w:type="dxa"/>
            <w:vAlign w:val="center"/>
          </w:tcPr>
          <w:p w:rsidR="008F167F" w:rsidRPr="00F41485" w:rsidRDefault="008F167F" w:rsidP="00022F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高爾夫人生探討</w:t>
            </w:r>
          </w:p>
        </w:tc>
        <w:tc>
          <w:tcPr>
            <w:tcW w:w="6411" w:type="dxa"/>
          </w:tcPr>
          <w:p w:rsidR="008F167F" w:rsidRPr="00F41485" w:rsidRDefault="008F167F">
            <w:pPr>
              <w:rPr>
                <w:rFonts w:ascii="標楷體" w:eastAsia="標楷體" w:hAnsi="標楷體"/>
                <w:b/>
              </w:rPr>
            </w:pPr>
          </w:p>
        </w:tc>
      </w:tr>
      <w:tr w:rsidR="009116B9" w:rsidRPr="00F41485" w:rsidTr="00BB36F4">
        <w:trPr>
          <w:trHeight w:val="1191"/>
        </w:trPr>
        <w:tc>
          <w:tcPr>
            <w:tcW w:w="1951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其它</w:t>
            </w:r>
          </w:p>
        </w:tc>
        <w:tc>
          <w:tcPr>
            <w:tcW w:w="6411" w:type="dxa"/>
          </w:tcPr>
          <w:p w:rsidR="009116B9" w:rsidRPr="00F41485" w:rsidRDefault="009116B9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9116B9" w:rsidRPr="00F41485" w:rsidRDefault="0006512B" w:rsidP="00E15995">
      <w:pPr>
        <w:rPr>
          <w:rFonts w:ascii="標楷體" w:eastAsia="標楷體" w:hAnsi="標楷體"/>
          <w:b/>
          <w:spacing w:val="40"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pacing w:val="40"/>
          <w:sz w:val="32"/>
        </w:rPr>
        <w:br w:type="page"/>
      </w:r>
      <w:r w:rsidR="009116B9" w:rsidRPr="00F41485">
        <w:rPr>
          <w:rFonts w:ascii="標楷體" w:eastAsia="標楷體" w:hAnsi="標楷體" w:hint="eastAsia"/>
          <w:b/>
          <w:spacing w:val="40"/>
          <w:sz w:val="32"/>
        </w:rPr>
        <w:lastRenderedPageBreak/>
        <w:t>售後服務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2"/>
        <w:gridCol w:w="6816"/>
      </w:tblGrid>
      <w:tr w:rsidR="009116B9" w:rsidRPr="00F41485" w:rsidTr="00ED690F">
        <w:trPr>
          <w:trHeight w:val="692"/>
        </w:trPr>
        <w:tc>
          <w:tcPr>
            <w:tcW w:w="1572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企管顧問考評</w:t>
            </w:r>
          </w:p>
        </w:tc>
        <w:tc>
          <w:tcPr>
            <w:tcW w:w="6816" w:type="dxa"/>
            <w:vAlign w:val="center"/>
          </w:tcPr>
          <w:p w:rsidR="009116B9" w:rsidRPr="00F41485" w:rsidRDefault="009116B9" w:rsidP="0006512B">
            <w:pPr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有收穫</w:t>
            </w:r>
            <w:r w:rsidRPr="00F41485">
              <w:rPr>
                <w:rFonts w:ascii="標楷體" w:eastAsia="標楷體" w:hAnsi="標楷體"/>
                <w:b/>
              </w:rPr>
              <w:t>80~99</w:t>
            </w:r>
            <w:r w:rsidRPr="00F41485">
              <w:rPr>
                <w:rFonts w:ascii="標楷體" w:eastAsia="標楷體" w:hAnsi="標楷體" w:hint="eastAsia"/>
                <w:b/>
              </w:rPr>
              <w:t>分</w:t>
            </w:r>
            <w:r w:rsidRPr="00F41485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F41485">
              <w:rPr>
                <w:rFonts w:ascii="標楷體" w:eastAsia="標楷體" w:hAnsi="標楷體" w:hint="eastAsia"/>
                <w:b/>
              </w:rPr>
              <w:t>普通收穫</w:t>
            </w:r>
            <w:r w:rsidRPr="00F41485">
              <w:rPr>
                <w:rFonts w:ascii="標楷體" w:eastAsia="標楷體" w:hAnsi="標楷體"/>
                <w:b/>
              </w:rPr>
              <w:t>60~79</w:t>
            </w:r>
            <w:r w:rsidRPr="00F41485">
              <w:rPr>
                <w:rFonts w:ascii="標楷體" w:eastAsia="標楷體" w:hAnsi="標楷體" w:hint="eastAsia"/>
                <w:b/>
              </w:rPr>
              <w:t>分</w:t>
            </w:r>
            <w:r w:rsidRPr="00F41485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F41485">
              <w:rPr>
                <w:rFonts w:ascii="標楷體" w:eastAsia="標楷體" w:hAnsi="標楷體" w:hint="eastAsia"/>
                <w:b/>
              </w:rPr>
              <w:t>不及格</w:t>
            </w:r>
            <w:r w:rsidRPr="00F41485">
              <w:rPr>
                <w:rFonts w:ascii="標楷體" w:eastAsia="標楷體" w:hAnsi="Wingdings 2" w:hint="eastAsia"/>
                <w:b/>
                <w:szCs w:val="24"/>
              </w:rPr>
              <w:sym w:font="Wingdings 2" w:char="F030"/>
            </w:r>
          </w:p>
        </w:tc>
      </w:tr>
      <w:tr w:rsidR="009116B9" w:rsidRPr="00F41485" w:rsidTr="00ED690F">
        <w:trPr>
          <w:trHeight w:val="692"/>
        </w:trPr>
        <w:tc>
          <w:tcPr>
            <w:tcW w:w="1572" w:type="dxa"/>
            <w:vAlign w:val="center"/>
          </w:tcPr>
          <w:p w:rsidR="009116B9" w:rsidRPr="00F41485" w:rsidRDefault="009116B9" w:rsidP="00022F21">
            <w:pPr>
              <w:jc w:val="center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 w:hint="eastAsia"/>
                <w:b/>
              </w:rPr>
              <w:t>需改進建議</w:t>
            </w:r>
          </w:p>
        </w:tc>
        <w:tc>
          <w:tcPr>
            <w:tcW w:w="6816" w:type="dxa"/>
            <w:vAlign w:val="bottom"/>
          </w:tcPr>
          <w:p w:rsidR="009116B9" w:rsidRPr="00F41485" w:rsidRDefault="009116B9" w:rsidP="00022F21">
            <w:pPr>
              <w:jc w:val="both"/>
              <w:rPr>
                <w:rFonts w:ascii="標楷體" w:eastAsia="標楷體" w:hAnsi="標楷體"/>
                <w:b/>
              </w:rPr>
            </w:pPr>
            <w:r w:rsidRPr="00F41485">
              <w:rPr>
                <w:rFonts w:ascii="標楷體" w:eastAsia="標楷體" w:hAnsi="標楷體"/>
                <w:b/>
              </w:rPr>
              <w:t>1._______________2._______________3.________________</w:t>
            </w:r>
          </w:p>
        </w:tc>
      </w:tr>
      <w:tr w:rsidR="002C7379" w:rsidRPr="00076F86" w:rsidTr="002C7379">
        <w:trPr>
          <w:trHeight w:val="69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79" w:rsidRPr="00076F86" w:rsidRDefault="002C7379" w:rsidP="00BF2E2C">
            <w:pPr>
              <w:jc w:val="center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願意繼續輔導意願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379" w:rsidRPr="00076F86" w:rsidRDefault="002C7379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2C7379">
              <w:rPr>
                <w:rFonts w:ascii="標楷體" w:eastAsia="標楷體" w:hAnsi="標楷體" w:hint="eastAsia"/>
                <w:b/>
              </w:rPr>
              <w:t>沒有意願</w:t>
            </w:r>
            <w:r w:rsidRPr="002C7379">
              <w:rPr>
                <w:rFonts w:ascii="標楷體" w:eastAsia="標楷體" w:hAnsi="標楷體"/>
                <w:b/>
              </w:rPr>
              <w:t>0~49%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 w:rsidR="0006512B">
              <w:rPr>
                <w:rFonts w:ascii="標楷體" w:eastAsia="標楷體" w:hAnsi="標楷體" w:hint="eastAsia"/>
                <w:b/>
              </w:rPr>
              <w:t xml:space="preserve"> </w:t>
            </w:r>
            <w:r w:rsidRPr="002C7379">
              <w:rPr>
                <w:rFonts w:ascii="標楷體" w:eastAsia="標楷體" w:hAnsi="標楷體" w:hint="eastAsia"/>
                <w:b/>
              </w:rPr>
              <w:t>有些意願</w:t>
            </w:r>
            <w:r w:rsidRPr="002C7379">
              <w:rPr>
                <w:rFonts w:ascii="標楷體" w:eastAsia="標楷體" w:hAnsi="標楷體"/>
                <w:b/>
              </w:rPr>
              <w:t>50%~79%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 w:rsidR="0006512B">
              <w:rPr>
                <w:rFonts w:ascii="標楷體" w:eastAsia="標楷體" w:hAnsi="標楷體" w:hint="eastAsia"/>
                <w:b/>
              </w:rPr>
              <w:t xml:space="preserve"> </w:t>
            </w:r>
            <w:r w:rsidRPr="002C7379">
              <w:rPr>
                <w:rFonts w:ascii="標楷體" w:eastAsia="標楷體" w:hAnsi="標楷體" w:hint="eastAsia"/>
                <w:b/>
              </w:rPr>
              <w:t>很有意願</w:t>
            </w:r>
            <w:r w:rsidRPr="002C7379">
              <w:rPr>
                <w:rFonts w:ascii="標楷體" w:eastAsia="標楷體" w:hAnsi="標楷體"/>
                <w:b/>
              </w:rPr>
              <w:t>80%~100%</w:t>
            </w:r>
            <w:r w:rsidR="0006512B"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</w:tc>
      </w:tr>
      <w:tr w:rsidR="002C7379" w:rsidRPr="00076F86" w:rsidTr="002C7379">
        <w:trPr>
          <w:trHeight w:val="69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79" w:rsidRPr="00076F86" w:rsidRDefault="002C7379" w:rsidP="00BF2E2C">
            <w:pPr>
              <w:jc w:val="center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長期輔導可能性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379" w:rsidRPr="00076F86" w:rsidRDefault="002C7379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2C7379">
              <w:rPr>
                <w:rFonts w:ascii="標楷體" w:eastAsia="標楷體" w:hAnsi="標楷體" w:hint="eastAsia"/>
                <w:b/>
              </w:rPr>
              <w:t>沒有意願</w:t>
            </w:r>
            <w:r w:rsidRPr="002C7379">
              <w:rPr>
                <w:rFonts w:ascii="標楷體" w:eastAsia="標楷體" w:hAnsi="標楷體"/>
                <w:b/>
              </w:rPr>
              <w:t>0~49%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 w:rsidR="0006512B">
              <w:rPr>
                <w:rFonts w:ascii="標楷體" w:eastAsia="標楷體" w:hAnsi="標楷體" w:hint="eastAsia"/>
                <w:b/>
              </w:rPr>
              <w:t xml:space="preserve"> </w:t>
            </w:r>
            <w:r w:rsidRPr="002C7379">
              <w:rPr>
                <w:rFonts w:ascii="標楷體" w:eastAsia="標楷體" w:hAnsi="標楷體" w:hint="eastAsia"/>
                <w:b/>
              </w:rPr>
              <w:t>有些意願</w:t>
            </w:r>
            <w:r w:rsidRPr="002C7379">
              <w:rPr>
                <w:rFonts w:ascii="標楷體" w:eastAsia="標楷體" w:hAnsi="標楷體"/>
                <w:b/>
              </w:rPr>
              <w:t>50%~79%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 w:rsidR="0006512B">
              <w:rPr>
                <w:rFonts w:ascii="標楷體" w:eastAsia="標楷體" w:hAnsi="標楷體" w:hint="eastAsia"/>
                <w:b/>
              </w:rPr>
              <w:t xml:space="preserve"> </w:t>
            </w:r>
            <w:r w:rsidRPr="002C7379">
              <w:rPr>
                <w:rFonts w:ascii="標楷體" w:eastAsia="標楷體" w:hAnsi="標楷體" w:hint="eastAsia"/>
                <w:b/>
              </w:rPr>
              <w:t>很有意願</w:t>
            </w:r>
            <w:r w:rsidRPr="002C7379">
              <w:rPr>
                <w:rFonts w:ascii="標楷體" w:eastAsia="標楷體" w:hAnsi="標楷體"/>
                <w:b/>
              </w:rPr>
              <w:t>80%~100%</w:t>
            </w:r>
            <w:r w:rsidR="0006512B"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</w:tc>
      </w:tr>
      <w:tr w:rsidR="0006512B" w:rsidRPr="00076F86" w:rsidTr="009853C1">
        <w:trPr>
          <w:trHeight w:val="692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12B" w:rsidRPr="00076F86" w:rsidRDefault="0006512B" w:rsidP="00BF2E2C">
            <w:pPr>
              <w:jc w:val="center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長期輔導期限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12B" w:rsidRDefault="0006512B" w:rsidP="0006512B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一週</w:t>
            </w:r>
            <w:proofErr w:type="gramEnd"/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次一個月</w:t>
            </w:r>
            <w:r w:rsidRPr="00076F86">
              <w:rPr>
                <w:rFonts w:ascii="標楷體" w:eastAsia="標楷體" w:hAnsi="標楷體"/>
                <w:b/>
              </w:rPr>
              <w:t>4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一週</w:t>
            </w:r>
            <w:proofErr w:type="gramEnd"/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次三</w:t>
            </w: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Pr="00076F86">
              <w:rPr>
                <w:rFonts w:ascii="標楷體" w:eastAsia="標楷體" w:hAnsi="標楷體" w:hint="eastAsia"/>
                <w:b/>
              </w:rPr>
              <w:t>月</w:t>
            </w:r>
            <w:r w:rsidRPr="00076F86">
              <w:rPr>
                <w:rFonts w:ascii="標楷體" w:eastAsia="標楷體" w:hAnsi="標楷體"/>
                <w:b/>
              </w:rPr>
              <w:t>12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  <w:p w:rsidR="0006512B" w:rsidRPr="00076F86" w:rsidRDefault="0006512B" w:rsidP="0006512B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一週</w:t>
            </w:r>
            <w:proofErr w:type="gramEnd"/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次半年</w:t>
            </w:r>
            <w:r w:rsidRPr="00076F86">
              <w:rPr>
                <w:rFonts w:ascii="標楷體" w:eastAsia="標楷體" w:hAnsi="標楷體"/>
                <w:b/>
              </w:rPr>
              <w:t>24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</w:tc>
      </w:tr>
      <w:tr w:rsidR="0006512B" w:rsidRPr="00076F86" w:rsidTr="009853C1">
        <w:trPr>
          <w:trHeight w:val="692"/>
        </w:trPr>
        <w:tc>
          <w:tcPr>
            <w:tcW w:w="15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12B" w:rsidRPr="00076F86" w:rsidRDefault="0006512B" w:rsidP="00BF2E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12B" w:rsidRDefault="0006512B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次三</w:t>
            </w: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Pr="00076F86">
              <w:rPr>
                <w:rFonts w:ascii="標楷體" w:eastAsia="標楷體" w:hAnsi="標楷體" w:hint="eastAsia"/>
                <w:b/>
              </w:rPr>
              <w:t>月</w:t>
            </w:r>
            <w:r w:rsidRPr="00076F86">
              <w:rPr>
                <w:rFonts w:ascii="標楷體" w:eastAsia="標楷體" w:hAnsi="標楷體"/>
                <w:b/>
              </w:rPr>
              <w:t>6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76F86"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次半年</w:t>
            </w:r>
            <w:r w:rsidRPr="00076F86">
              <w:rPr>
                <w:rFonts w:ascii="標楷體" w:eastAsia="標楷體" w:hAnsi="標楷體"/>
                <w:b/>
              </w:rPr>
              <w:t>12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  <w:p w:rsidR="0006512B" w:rsidRPr="00076F86" w:rsidRDefault="0006512B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二</w:t>
            </w:r>
            <w:proofErr w:type="gramStart"/>
            <w:r w:rsidRPr="00076F86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次一年</w:t>
            </w:r>
            <w:r w:rsidRPr="00076F86">
              <w:rPr>
                <w:rFonts w:ascii="標楷體" w:eastAsia="標楷體" w:hAnsi="標楷體"/>
                <w:b/>
              </w:rPr>
              <w:t>24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</w:tc>
      </w:tr>
      <w:tr w:rsidR="0006512B" w:rsidRPr="00076F86" w:rsidTr="009853C1">
        <w:trPr>
          <w:trHeight w:val="692"/>
        </w:trPr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12B" w:rsidRPr="00076F86" w:rsidRDefault="0006512B" w:rsidP="00BF2E2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12B" w:rsidRDefault="0006512B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一月</w:t>
            </w:r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次半年</w:t>
            </w:r>
            <w:r w:rsidRPr="00076F86">
              <w:rPr>
                <w:rFonts w:ascii="標楷體" w:eastAsia="標楷體" w:hAnsi="標楷體"/>
                <w:b/>
              </w:rPr>
              <w:t>6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76F86">
              <w:rPr>
                <w:rFonts w:ascii="標楷體" w:eastAsia="標楷體" w:hAnsi="標楷體" w:hint="eastAsia"/>
                <w:b/>
              </w:rPr>
              <w:t>一月</w:t>
            </w:r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次一年</w:t>
            </w:r>
            <w:r w:rsidRPr="00076F86">
              <w:rPr>
                <w:rFonts w:ascii="標楷體" w:eastAsia="標楷體" w:hAnsi="標楷體"/>
                <w:b/>
              </w:rPr>
              <w:t>12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  <w:p w:rsidR="0006512B" w:rsidRPr="00076F86" w:rsidRDefault="0006512B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一月</w:t>
            </w:r>
            <w:r w:rsidRPr="00076F86">
              <w:rPr>
                <w:rFonts w:ascii="標楷體" w:eastAsia="標楷體" w:hAnsi="標楷體"/>
                <w:b/>
              </w:rPr>
              <w:t>1</w:t>
            </w:r>
            <w:r w:rsidRPr="00076F86">
              <w:rPr>
                <w:rFonts w:ascii="標楷體" w:eastAsia="標楷體" w:hAnsi="標楷體" w:hint="eastAsia"/>
                <w:b/>
              </w:rPr>
              <w:t>次二年</w:t>
            </w:r>
            <w:r w:rsidRPr="00076F86">
              <w:rPr>
                <w:rFonts w:ascii="標楷體" w:eastAsia="標楷體" w:hAnsi="標楷體"/>
                <w:b/>
              </w:rPr>
              <w:t>24</w:t>
            </w:r>
            <w:r w:rsidRPr="00076F86">
              <w:rPr>
                <w:rFonts w:ascii="標楷體" w:eastAsia="標楷體" w:hAnsi="標楷體" w:hint="eastAsia"/>
                <w:b/>
              </w:rPr>
              <w:t>次</w:t>
            </w:r>
            <w:r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</w:tc>
      </w:tr>
      <w:tr w:rsidR="002C7379" w:rsidRPr="00076F86" w:rsidTr="002C7379">
        <w:trPr>
          <w:trHeight w:val="69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79" w:rsidRPr="00076F86" w:rsidRDefault="002C7379" w:rsidP="00BF2E2C">
            <w:pPr>
              <w:jc w:val="center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願意介紹朋友意願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379" w:rsidRPr="00076F86" w:rsidRDefault="002C7379" w:rsidP="0006512B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有意願</w:t>
            </w:r>
            <w:r w:rsidR="0006512B"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  <w:r w:rsidR="0006512B">
              <w:rPr>
                <w:rFonts w:ascii="標楷體" w:eastAsia="標楷體" w:hAnsi="標楷體" w:hint="eastAsia"/>
                <w:b/>
              </w:rPr>
              <w:t xml:space="preserve"> </w:t>
            </w:r>
            <w:r w:rsidRPr="00076F86">
              <w:rPr>
                <w:rFonts w:ascii="標楷體" w:eastAsia="標楷體" w:hAnsi="標楷體" w:hint="eastAsia"/>
                <w:b/>
              </w:rPr>
              <w:t>沒有意願</w:t>
            </w:r>
            <w:r w:rsidR="0006512B" w:rsidRPr="002C7379">
              <w:rPr>
                <w:rFonts w:ascii="標楷體" w:eastAsia="標楷體" w:hAnsi="標楷體" w:hint="eastAsia"/>
                <w:b/>
              </w:rPr>
              <w:sym w:font="Wingdings 2" w:char="F030"/>
            </w:r>
          </w:p>
        </w:tc>
      </w:tr>
      <w:tr w:rsidR="002C7379" w:rsidRPr="00076F86" w:rsidTr="002C7379">
        <w:trPr>
          <w:trHeight w:val="69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379" w:rsidRPr="00076F86" w:rsidRDefault="002C7379" w:rsidP="00BF2E2C">
            <w:pPr>
              <w:jc w:val="center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朋友基本資料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379" w:rsidRPr="00076F86" w:rsidRDefault="002C7379" w:rsidP="002C7379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 w:rsidRPr="00076F86">
              <w:rPr>
                <w:rFonts w:ascii="標楷體" w:eastAsia="標楷體" w:hAnsi="標楷體" w:hint="eastAsia"/>
                <w:b/>
              </w:rPr>
              <w:t>名</w:t>
            </w:r>
            <w:r w:rsidRPr="00076F86">
              <w:rPr>
                <w:rFonts w:ascii="標楷體" w:eastAsia="標楷體" w:hAnsi="標楷體"/>
                <w:b/>
              </w:rPr>
              <w:t>:</w:t>
            </w:r>
          </w:p>
          <w:p w:rsidR="002C7379" w:rsidRPr="00076F86" w:rsidRDefault="002C7379" w:rsidP="002C7379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企業名稱</w:t>
            </w:r>
            <w:r w:rsidRPr="00076F86">
              <w:rPr>
                <w:rFonts w:ascii="標楷體" w:eastAsia="標楷體" w:hAnsi="標楷體"/>
                <w:b/>
              </w:rPr>
              <w:t>:</w:t>
            </w:r>
          </w:p>
          <w:p w:rsidR="002C7379" w:rsidRPr="00076F86" w:rsidRDefault="002C7379" w:rsidP="002C7379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76F86">
              <w:rPr>
                <w:rFonts w:ascii="標楷體" w:eastAsia="標楷體" w:hAnsi="標楷體" w:hint="eastAsia"/>
                <w:b/>
              </w:rPr>
              <w:t>手機</w:t>
            </w:r>
            <w:r w:rsidRPr="00076F86">
              <w:rPr>
                <w:rFonts w:ascii="標楷體" w:eastAsia="標楷體" w:hAnsi="標楷體"/>
                <w:b/>
              </w:rPr>
              <w:t>:</w:t>
            </w:r>
          </w:p>
          <w:p w:rsidR="002C7379" w:rsidRPr="00076F86" w:rsidRDefault="002C7379" w:rsidP="002C7379">
            <w:pPr>
              <w:jc w:val="both"/>
              <w:rPr>
                <w:rFonts w:ascii="標楷體" w:eastAsia="標楷體" w:hAnsi="標楷體"/>
                <w:b/>
              </w:rPr>
            </w:pPr>
            <w:r w:rsidRPr="00076F86">
              <w:rPr>
                <w:rFonts w:ascii="標楷體" w:eastAsia="標楷體" w:hAnsi="標楷體" w:hint="eastAsia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 w:rsidRPr="00076F86">
              <w:rPr>
                <w:rFonts w:ascii="標楷體" w:eastAsia="標楷體" w:hAnsi="標楷體" w:hint="eastAsia"/>
                <w:b/>
              </w:rPr>
              <w:t>它</w:t>
            </w:r>
            <w:r w:rsidRPr="00076F86">
              <w:rPr>
                <w:rFonts w:ascii="標楷體" w:eastAsia="標楷體" w:hAnsi="標楷體"/>
                <w:b/>
              </w:rPr>
              <w:t>:</w:t>
            </w:r>
          </w:p>
        </w:tc>
      </w:tr>
      <w:tr w:rsidR="0006512B" w:rsidRPr="00076F86" w:rsidTr="0088156A">
        <w:trPr>
          <w:trHeight w:val="5192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2B" w:rsidRPr="00076F86" w:rsidRDefault="0006512B" w:rsidP="0088156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本人追蹤處理情形</w:t>
            </w:r>
          </w:p>
        </w:tc>
      </w:tr>
    </w:tbl>
    <w:p w:rsidR="009116B9" w:rsidRDefault="009116B9"/>
    <w:sectPr w:rsidR="009116B9" w:rsidSect="00BA0C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CF" w:rsidRDefault="00AE52CF" w:rsidP="006E576D">
      <w:r>
        <w:separator/>
      </w:r>
    </w:p>
  </w:endnote>
  <w:endnote w:type="continuationSeparator" w:id="0">
    <w:p w:rsidR="00AE52CF" w:rsidRDefault="00AE52CF" w:rsidP="006E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CF" w:rsidRDefault="00AE52CF" w:rsidP="006E576D">
      <w:r>
        <w:separator/>
      </w:r>
    </w:p>
  </w:footnote>
  <w:footnote w:type="continuationSeparator" w:id="0">
    <w:p w:rsidR="00AE52CF" w:rsidRDefault="00AE52CF" w:rsidP="006E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B9" w:rsidRDefault="009116B9" w:rsidP="00ED690F">
    <w:pPr>
      <w:pStyle w:val="a4"/>
      <w:jc w:val="center"/>
    </w:pPr>
    <w:r w:rsidRPr="004A1062">
      <w:rPr>
        <w:rFonts w:ascii="標楷體" w:eastAsia="標楷體" w:hAnsi="標楷體" w:hint="eastAsia"/>
        <w:b/>
        <w:spacing w:val="60"/>
        <w:sz w:val="40"/>
        <w:szCs w:val="24"/>
      </w:rPr>
      <w:t>企業輔導滿意度調查表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756"/>
    <w:rsid w:val="00022F21"/>
    <w:rsid w:val="0006512B"/>
    <w:rsid w:val="00076F86"/>
    <w:rsid w:val="001B28B9"/>
    <w:rsid w:val="001B39B1"/>
    <w:rsid w:val="002C7379"/>
    <w:rsid w:val="00372A84"/>
    <w:rsid w:val="003C5B00"/>
    <w:rsid w:val="003F26E1"/>
    <w:rsid w:val="003F5460"/>
    <w:rsid w:val="004A1062"/>
    <w:rsid w:val="004A3615"/>
    <w:rsid w:val="005176F5"/>
    <w:rsid w:val="00526C51"/>
    <w:rsid w:val="0053782F"/>
    <w:rsid w:val="005C0780"/>
    <w:rsid w:val="00667D66"/>
    <w:rsid w:val="006E576D"/>
    <w:rsid w:val="00712FBF"/>
    <w:rsid w:val="0077027B"/>
    <w:rsid w:val="007E7AA8"/>
    <w:rsid w:val="0080075C"/>
    <w:rsid w:val="00804D46"/>
    <w:rsid w:val="0088156A"/>
    <w:rsid w:val="008F167F"/>
    <w:rsid w:val="009116B9"/>
    <w:rsid w:val="009669C1"/>
    <w:rsid w:val="009B4402"/>
    <w:rsid w:val="00AD0F30"/>
    <w:rsid w:val="00AE52CF"/>
    <w:rsid w:val="00AF195D"/>
    <w:rsid w:val="00B31CDA"/>
    <w:rsid w:val="00BA0C7A"/>
    <w:rsid w:val="00BB36F4"/>
    <w:rsid w:val="00CB1756"/>
    <w:rsid w:val="00D864A2"/>
    <w:rsid w:val="00DF0627"/>
    <w:rsid w:val="00DF3931"/>
    <w:rsid w:val="00E15995"/>
    <w:rsid w:val="00E54682"/>
    <w:rsid w:val="00ED690F"/>
    <w:rsid w:val="00F41485"/>
    <w:rsid w:val="00F45F01"/>
    <w:rsid w:val="00F63A47"/>
    <w:rsid w:val="00F855CE"/>
    <w:rsid w:val="00F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7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E5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6E576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E5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6E576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E576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6E576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基本資料</dc:title>
  <dc:subject/>
  <dc:creator>pc015</dc:creator>
  <cp:keywords/>
  <dc:description/>
  <cp:lastModifiedBy>Windows 使用者</cp:lastModifiedBy>
  <cp:revision>17</cp:revision>
  <cp:lastPrinted>2018-01-30T03:48:00Z</cp:lastPrinted>
  <dcterms:created xsi:type="dcterms:W3CDTF">2018-01-30T05:47:00Z</dcterms:created>
  <dcterms:modified xsi:type="dcterms:W3CDTF">2018-09-05T05:56:00Z</dcterms:modified>
</cp:coreProperties>
</file>